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C27D" w14:textId="224102C9" w:rsidR="2467A064" w:rsidRPr="00EA1527" w:rsidRDefault="006E1B56" w:rsidP="14AC047E">
      <w:pPr>
        <w:bidi/>
        <w:rPr>
          <w:rFonts w:cstheme="minorHAnsi"/>
        </w:rPr>
      </w:pPr>
      <w:r w:rsidRPr="00EA1527">
        <w:rPr>
          <w:rFonts w:cstheme="minorHAnsi"/>
          <w:noProof/>
        </w:rPr>
        <w:t xml:space="preserve"> </w:t>
      </w:r>
      <w:r w:rsidR="004B7C82" w:rsidRPr="00EA1527">
        <w:rPr>
          <w:rFonts w:cstheme="minorHAnsi"/>
          <w:noProof/>
        </w:rPr>
        <w:drawing>
          <wp:inline distT="0" distB="0" distL="0" distR="0" wp14:anchorId="0A55549C" wp14:editId="069BA843">
            <wp:extent cx="2114550" cy="733425"/>
            <wp:effectExtent l="0" t="0" r="0" b="0"/>
            <wp:docPr id="1353563998" name="Picture 45793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3170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C82" w:rsidRPr="00EA1527">
        <w:rPr>
          <w:rFonts w:cstheme="minorHAnsi"/>
          <w:noProof/>
        </w:rPr>
        <w:t xml:space="preserve">   </w:t>
      </w:r>
      <w:r w:rsidRPr="00EA1527">
        <w:rPr>
          <w:rFonts w:cstheme="minorHAnsi"/>
          <w:noProof/>
        </w:rPr>
        <w:t xml:space="preserve"> </w:t>
      </w:r>
    </w:p>
    <w:p w14:paraId="6EF0CC11" w14:textId="56933340" w:rsidR="14AC047E" w:rsidRPr="00EA1527" w:rsidRDefault="14AC047E" w:rsidP="14AC047E">
      <w:pPr>
        <w:rPr>
          <w:rFonts w:cstheme="minorHAnsi"/>
          <w:sz w:val="32"/>
          <w:szCs w:val="32"/>
        </w:rPr>
      </w:pPr>
    </w:p>
    <w:p w14:paraId="1D84147C" w14:textId="55E49610" w:rsidR="2467A064" w:rsidRPr="00EA1527" w:rsidRDefault="2467A064" w:rsidP="14AC047E">
      <w:pPr>
        <w:bidi/>
        <w:jc w:val="center"/>
        <w:rPr>
          <w:rFonts w:cstheme="minorHAnsi"/>
          <w:b/>
          <w:bCs/>
          <w:sz w:val="32"/>
          <w:szCs w:val="32"/>
        </w:rPr>
      </w:pPr>
      <w:r w:rsidRPr="00EA1527">
        <w:rPr>
          <w:rFonts w:cstheme="minorHAnsi"/>
          <w:b/>
          <w:bCs/>
          <w:sz w:val="32"/>
          <w:szCs w:val="32"/>
        </w:rPr>
        <w:t>Behavioral Center of Michigan / Samaritan Behavioral Center</w:t>
      </w:r>
      <w:r w:rsidRPr="00EA1527">
        <w:rPr>
          <w:rFonts w:cstheme="minorHAnsi"/>
          <w:b/>
          <w:bCs/>
          <w:sz w:val="32"/>
          <w:szCs w:val="32"/>
          <w:rtl/>
          <w:lang w:bidi="ar"/>
        </w:rPr>
        <w:t xml:space="preserve"> </w:t>
      </w:r>
    </w:p>
    <w:p w14:paraId="114447FF" w14:textId="5F20F2B0" w:rsidR="2467A064" w:rsidRPr="00EA1527" w:rsidRDefault="2467A064" w:rsidP="14AC047E">
      <w:pPr>
        <w:bidi/>
        <w:jc w:val="center"/>
        <w:rPr>
          <w:rFonts w:cstheme="minorHAnsi"/>
          <w:sz w:val="28"/>
          <w:szCs w:val="28"/>
        </w:rPr>
      </w:pPr>
      <w:r w:rsidRPr="00EA1527">
        <w:rPr>
          <w:rFonts w:cstheme="minorHAnsi"/>
          <w:sz w:val="28"/>
          <w:szCs w:val="28"/>
          <w:rtl/>
          <w:lang w:bidi="ar"/>
        </w:rPr>
        <w:t>استمارة طلب الحصول على مساعدة مالية</w:t>
      </w:r>
    </w:p>
    <w:p w14:paraId="0E0B2248" w14:textId="5C2EDD8D" w:rsidR="00EF2ED0" w:rsidRPr="00EA1527" w:rsidRDefault="00EF2ED0" w:rsidP="14AC047E">
      <w:pPr>
        <w:jc w:val="center"/>
        <w:rPr>
          <w:rFonts w:cstheme="minorHAnsi"/>
          <w:sz w:val="28"/>
          <w:szCs w:val="28"/>
        </w:rPr>
      </w:pPr>
    </w:p>
    <w:p w14:paraId="4C320931" w14:textId="725F927A" w:rsidR="00EF2ED0" w:rsidRPr="00EA1527" w:rsidRDefault="00EF2ED0" w:rsidP="00EF2ED0">
      <w:pPr>
        <w:bidi/>
        <w:rPr>
          <w:rFonts w:cstheme="minorHAnsi"/>
          <w:sz w:val="28"/>
          <w:szCs w:val="28"/>
        </w:rPr>
      </w:pPr>
      <w:r w:rsidRPr="00EA1527">
        <w:rPr>
          <w:rFonts w:cstheme="minorHAnsi"/>
          <w:sz w:val="28"/>
          <w:szCs w:val="28"/>
        </w:rPr>
        <w:tab/>
      </w:r>
      <w:r w:rsidRPr="00EA1527">
        <w:rPr>
          <w:rFonts w:cstheme="minorHAnsi"/>
          <w:sz w:val="28"/>
          <w:szCs w:val="28"/>
          <w:rtl/>
          <w:lang w:bidi="ar"/>
        </w:rPr>
        <w:t>التاريخ:</w:t>
      </w:r>
      <w:r w:rsidR="00FA62A0">
        <w:rPr>
          <w:rFonts w:cstheme="minorHAnsi" w:hint="eastAsia"/>
          <w:sz w:val="28"/>
          <w:szCs w:val="28"/>
          <w:rtl/>
          <w:lang w:eastAsia="zh-TW" w:bidi="ar"/>
        </w:rPr>
        <w:t xml:space="preserve">  </w:t>
      </w:r>
      <w:r w:rsidRPr="006F3E36">
        <w:rPr>
          <w:rFonts w:cstheme="minorHAnsi"/>
          <w:sz w:val="28"/>
          <w:szCs w:val="28"/>
          <w:u w:val="single"/>
        </w:rPr>
        <w:tab/>
      </w:r>
      <w:r w:rsidRPr="006F3E36">
        <w:rPr>
          <w:rFonts w:cstheme="minorHAnsi"/>
          <w:sz w:val="28"/>
          <w:szCs w:val="28"/>
          <w:u w:val="single"/>
        </w:rPr>
        <w:tab/>
      </w:r>
      <w:r w:rsidRPr="006F3E36">
        <w:rPr>
          <w:rFonts w:cstheme="minorHAnsi"/>
          <w:sz w:val="28"/>
          <w:szCs w:val="28"/>
          <w:u w:val="single"/>
        </w:rPr>
        <w:tab/>
      </w:r>
      <w:r w:rsidR="006F3E36" w:rsidRPr="006F3E36">
        <w:rPr>
          <w:rFonts w:cstheme="minorHAnsi"/>
          <w:sz w:val="28"/>
          <w:szCs w:val="28"/>
          <w:u w:val="single"/>
        </w:rPr>
        <w:tab/>
      </w:r>
    </w:p>
    <w:p w14:paraId="6BFCDFC1" w14:textId="77777777" w:rsidR="00EF2ED0" w:rsidRPr="00EA1527" w:rsidRDefault="00EF2ED0" w:rsidP="14AC047E">
      <w:pPr>
        <w:jc w:val="center"/>
        <w:rPr>
          <w:rFonts w:cstheme="minorHAnsi"/>
          <w:sz w:val="28"/>
          <w:szCs w:val="28"/>
        </w:rPr>
      </w:pPr>
    </w:p>
    <w:p w14:paraId="49DDFC9F" w14:textId="43BEFB89" w:rsidR="006E1B56" w:rsidRPr="00EA1527" w:rsidRDefault="16D8D700" w:rsidP="14AC047E">
      <w:pPr>
        <w:bidi/>
        <w:ind w:left="1440"/>
        <w:rPr>
          <w:rFonts w:cstheme="minorHAnsi"/>
          <w:sz w:val="24"/>
          <w:szCs w:val="24"/>
        </w:rPr>
      </w:pPr>
      <w:r w:rsidRPr="00EA1527">
        <w:rPr>
          <w:rFonts w:cstheme="minorHAnsi"/>
          <w:sz w:val="24"/>
          <w:szCs w:val="24"/>
          <w:rtl/>
          <w:lang w:bidi="ar"/>
        </w:rPr>
        <w:t xml:space="preserve">مرفق مع هذه الوثيقة استمارة طلب الحصول على مساعدة مالية من </w:t>
      </w:r>
      <w:r w:rsidRPr="00EA1527">
        <w:rPr>
          <w:rFonts w:cstheme="minorHAnsi"/>
          <w:sz w:val="24"/>
          <w:szCs w:val="24"/>
        </w:rPr>
        <w:t>Behavioral Center of Michigan /</w:t>
      </w:r>
      <w:r w:rsidR="00805BD8">
        <w:rPr>
          <w:rFonts w:cstheme="minorHAnsi"/>
          <w:sz w:val="24"/>
          <w:szCs w:val="24"/>
        </w:rPr>
        <w:br/>
      </w:r>
      <w:r w:rsidRPr="00EA1527">
        <w:rPr>
          <w:rFonts w:cstheme="minorHAnsi"/>
          <w:sz w:val="24"/>
          <w:szCs w:val="24"/>
        </w:rPr>
        <w:t>Samaritan Behavioral Center</w:t>
      </w:r>
      <w:r w:rsidRPr="00EA1527">
        <w:rPr>
          <w:rFonts w:cstheme="minorHAnsi"/>
          <w:sz w:val="24"/>
          <w:szCs w:val="24"/>
          <w:rtl/>
          <w:lang w:bidi="ar"/>
        </w:rPr>
        <w:t xml:space="preserve">. </w:t>
      </w:r>
    </w:p>
    <w:p w14:paraId="15F77146" w14:textId="7AC7D965" w:rsidR="00EA1EF3" w:rsidRPr="00EA1527" w:rsidRDefault="50B78FA8" w:rsidP="008A175A">
      <w:pPr>
        <w:bidi/>
        <w:spacing w:after="0" w:line="240" w:lineRule="auto"/>
        <w:ind w:left="1440"/>
        <w:contextualSpacing/>
        <w:rPr>
          <w:rFonts w:cstheme="minorHAnsi"/>
          <w:sz w:val="24"/>
          <w:szCs w:val="24"/>
          <w:highlight w:val="yellow"/>
        </w:rPr>
      </w:pPr>
      <w:r w:rsidRPr="00EA1527">
        <w:rPr>
          <w:rFonts w:cstheme="minorHAnsi"/>
          <w:sz w:val="24"/>
          <w:szCs w:val="24"/>
          <w:highlight w:val="yellow"/>
          <w:rtl/>
          <w:lang w:bidi="ar"/>
        </w:rPr>
        <w:t>يُرجى العلم أنه يجب إعادة استمارة الطلب وجميع المستندات المذكورة أدناه خلال 10 أيا</w:t>
      </w:r>
      <w:r w:rsidRPr="008A175A">
        <w:rPr>
          <w:rFonts w:cstheme="minorHAnsi"/>
          <w:sz w:val="24"/>
          <w:szCs w:val="24"/>
          <w:highlight w:val="yellow"/>
          <w:rtl/>
          <w:lang w:bidi="ar"/>
        </w:rPr>
        <w:t>م</w:t>
      </w:r>
      <w:r w:rsidRPr="008A175A">
        <w:rPr>
          <w:rFonts w:cstheme="minorHAnsi"/>
          <w:sz w:val="24"/>
          <w:szCs w:val="24"/>
          <w:highlight w:val="yellow"/>
        </w:rPr>
        <w:t xml:space="preserve"> </w:t>
      </w:r>
      <w:r w:rsidR="006E1B56" w:rsidRPr="008A175A">
        <w:rPr>
          <w:rFonts w:cstheme="minorHAnsi"/>
          <w:sz w:val="24"/>
          <w:szCs w:val="24"/>
          <w:highlight w:val="yellow"/>
          <w:rtl/>
          <w:lang w:bidi="ar"/>
        </w:rPr>
        <w:t>من</w:t>
      </w:r>
      <w:r w:rsidR="006E1B56" w:rsidRPr="00EA1527">
        <w:rPr>
          <w:rFonts w:cstheme="minorHAnsi"/>
          <w:sz w:val="24"/>
          <w:szCs w:val="24"/>
          <w:highlight w:val="yellow"/>
          <w:rtl/>
          <w:lang w:bidi="ar"/>
        </w:rPr>
        <w:t xml:space="preserve"> التاريخ المذكور أعلاه.  </w:t>
      </w:r>
    </w:p>
    <w:p w14:paraId="2464916F" w14:textId="77777777" w:rsidR="00EA1EF3" w:rsidRPr="00EA1527" w:rsidRDefault="00EA1EF3" w:rsidP="1961824E">
      <w:pPr>
        <w:spacing w:after="0" w:line="240" w:lineRule="auto"/>
        <w:ind w:left="1440"/>
        <w:contextualSpacing/>
        <w:rPr>
          <w:rFonts w:cstheme="minorHAnsi"/>
          <w:sz w:val="24"/>
          <w:szCs w:val="24"/>
          <w:highlight w:val="yellow"/>
        </w:rPr>
      </w:pPr>
    </w:p>
    <w:p w14:paraId="55E3AC4B" w14:textId="50C15848" w:rsidR="16D8D700" w:rsidRPr="00EA1527" w:rsidRDefault="38863B05" w:rsidP="1961824E">
      <w:pPr>
        <w:bidi/>
        <w:spacing w:after="0" w:line="240" w:lineRule="auto"/>
        <w:ind w:left="1440"/>
        <w:contextualSpacing/>
        <w:rPr>
          <w:rFonts w:cstheme="minorHAnsi"/>
          <w:sz w:val="24"/>
          <w:szCs w:val="24"/>
          <w:highlight w:val="yellow"/>
        </w:rPr>
      </w:pPr>
      <w:r w:rsidRPr="00EA1527">
        <w:rPr>
          <w:rFonts w:cstheme="minorHAnsi"/>
          <w:sz w:val="24"/>
          <w:szCs w:val="24"/>
          <w:highlight w:val="yellow"/>
          <w:rtl/>
          <w:lang w:bidi="ar"/>
        </w:rPr>
        <w:t xml:space="preserve">في حال عدم إرفاق </w:t>
      </w:r>
      <w:r w:rsidRPr="00F742D5">
        <w:rPr>
          <w:rFonts w:cstheme="minorHAnsi"/>
          <w:b/>
          <w:bCs/>
          <w:i/>
          <w:iCs/>
          <w:sz w:val="24"/>
          <w:szCs w:val="24"/>
          <w:highlight w:val="yellow"/>
          <w:u w:val="single"/>
          <w:rtl/>
          <w:lang w:bidi="ar"/>
        </w:rPr>
        <w:t>جميع</w:t>
      </w:r>
      <w:r w:rsidRPr="00EA1527">
        <w:rPr>
          <w:rFonts w:cstheme="minorHAnsi"/>
          <w:sz w:val="24"/>
          <w:szCs w:val="24"/>
          <w:highlight w:val="yellow"/>
          <w:rtl/>
          <w:lang w:bidi="ar"/>
        </w:rPr>
        <w:t xml:space="preserve"> المستندات المذكورة، لن تُعتبر استمارة طلبك مؤهلة للنظر فيها.</w:t>
      </w:r>
      <w:r w:rsidRPr="00EA1527">
        <w:rPr>
          <w:rFonts w:cstheme="minorHAnsi"/>
          <w:sz w:val="24"/>
          <w:szCs w:val="24"/>
        </w:rPr>
        <w:t xml:space="preserve"> </w:t>
      </w:r>
    </w:p>
    <w:p w14:paraId="0DC44D4E" w14:textId="77777777" w:rsidR="006C4A5C" w:rsidRPr="00EA1527" w:rsidRDefault="006C4A5C" w:rsidP="006C4A5C">
      <w:pPr>
        <w:spacing w:after="0" w:line="240" w:lineRule="auto"/>
        <w:ind w:left="1440"/>
        <w:contextualSpacing/>
        <w:rPr>
          <w:rFonts w:cstheme="minorHAnsi"/>
          <w:sz w:val="24"/>
          <w:szCs w:val="24"/>
        </w:rPr>
      </w:pPr>
    </w:p>
    <w:p w14:paraId="7163828C" w14:textId="69EB6657" w:rsidR="232D47F4" w:rsidRPr="00EA1527" w:rsidRDefault="006E1B56" w:rsidP="14AC047E">
      <w:pPr>
        <w:pStyle w:val="ListParagraph"/>
        <w:numPr>
          <w:ilvl w:val="2"/>
          <w:numId w:val="1"/>
        </w:numPr>
        <w:bidi/>
        <w:rPr>
          <w:rFonts w:eastAsiaTheme="minorEastAsia" w:cstheme="minorHAnsi"/>
          <w:sz w:val="24"/>
          <w:szCs w:val="24"/>
        </w:rPr>
      </w:pPr>
      <w:r w:rsidRPr="00EA1527">
        <w:rPr>
          <w:rFonts w:cstheme="minorHAnsi"/>
          <w:sz w:val="24"/>
          <w:szCs w:val="24"/>
          <w:rtl/>
          <w:lang w:bidi="ar"/>
        </w:rPr>
        <w:t>الإقرارات الضريبية للسنة السابقة والجداول الضريبية المؤيدة لها</w:t>
      </w:r>
    </w:p>
    <w:p w14:paraId="57E8AF73" w14:textId="658381AE" w:rsidR="232D47F4" w:rsidRPr="008A021B" w:rsidRDefault="232D47F4" w:rsidP="14AC047E">
      <w:pPr>
        <w:pStyle w:val="ListParagraph"/>
        <w:numPr>
          <w:ilvl w:val="2"/>
          <w:numId w:val="1"/>
        </w:numPr>
        <w:bidi/>
        <w:rPr>
          <w:rFonts w:cstheme="minorHAnsi"/>
          <w:b/>
          <w:bCs/>
          <w:sz w:val="24"/>
          <w:szCs w:val="24"/>
        </w:rPr>
      </w:pPr>
      <w:r w:rsidRPr="00EA1527">
        <w:rPr>
          <w:rFonts w:cstheme="minorHAnsi"/>
          <w:sz w:val="24"/>
          <w:szCs w:val="24"/>
          <w:rtl/>
          <w:lang w:bidi="ar"/>
        </w:rPr>
        <w:t xml:space="preserve">كشوف مفردات المرتب </w:t>
      </w:r>
      <w:r w:rsidRPr="008A021B">
        <w:rPr>
          <w:rFonts w:cstheme="minorHAnsi"/>
          <w:b/>
          <w:bCs/>
          <w:sz w:val="24"/>
          <w:szCs w:val="24"/>
          <w:rtl/>
          <w:lang w:bidi="ar"/>
        </w:rPr>
        <w:t>(أحدث 3 كشوف)</w:t>
      </w:r>
    </w:p>
    <w:p w14:paraId="1E62F3AA" w14:textId="5DBAEE96" w:rsidR="232D47F4" w:rsidRPr="00EA1527" w:rsidRDefault="232D47F4" w:rsidP="14AC047E">
      <w:pPr>
        <w:pStyle w:val="ListParagraph"/>
        <w:numPr>
          <w:ilvl w:val="2"/>
          <w:numId w:val="1"/>
        </w:numPr>
        <w:bidi/>
        <w:rPr>
          <w:rFonts w:cstheme="minorHAnsi"/>
          <w:sz w:val="24"/>
          <w:szCs w:val="24"/>
        </w:rPr>
      </w:pPr>
      <w:r w:rsidRPr="00EA1527">
        <w:rPr>
          <w:rFonts w:cstheme="minorHAnsi"/>
          <w:sz w:val="24"/>
          <w:szCs w:val="24"/>
          <w:rtl/>
          <w:lang w:bidi="ar"/>
        </w:rPr>
        <w:t xml:space="preserve">كشوفات الحساب المصرفي </w:t>
      </w:r>
      <w:r w:rsidRPr="008A021B">
        <w:rPr>
          <w:rFonts w:cstheme="minorHAnsi"/>
          <w:b/>
          <w:bCs/>
          <w:sz w:val="24"/>
          <w:szCs w:val="24"/>
          <w:rtl/>
          <w:lang w:bidi="ar"/>
        </w:rPr>
        <w:t>(أحدث 3 كشوف/جميع الحسابات)</w:t>
      </w:r>
    </w:p>
    <w:p w14:paraId="38D1C8A0" w14:textId="1005A69E" w:rsidR="232D47F4" w:rsidRPr="00EA1527" w:rsidRDefault="232D47F4" w:rsidP="14AC047E">
      <w:pPr>
        <w:pStyle w:val="ListParagraph"/>
        <w:numPr>
          <w:ilvl w:val="2"/>
          <w:numId w:val="1"/>
        </w:numPr>
        <w:bidi/>
        <w:rPr>
          <w:rFonts w:cstheme="minorHAnsi"/>
          <w:sz w:val="24"/>
          <w:szCs w:val="24"/>
        </w:rPr>
      </w:pPr>
      <w:r w:rsidRPr="00EA1527">
        <w:rPr>
          <w:rFonts w:cstheme="minorHAnsi"/>
          <w:sz w:val="24"/>
          <w:szCs w:val="24"/>
          <w:rtl/>
          <w:lang w:bidi="ar"/>
        </w:rPr>
        <w:t>مخصصات الضمان الاجتماعي (إن وجدت)</w:t>
      </w:r>
    </w:p>
    <w:p w14:paraId="6189BD23" w14:textId="12B07BF1" w:rsidR="232D47F4" w:rsidRPr="00EA1527" w:rsidRDefault="006E1B56" w:rsidP="14AC047E">
      <w:pPr>
        <w:pStyle w:val="ListParagraph"/>
        <w:numPr>
          <w:ilvl w:val="2"/>
          <w:numId w:val="1"/>
        </w:numPr>
        <w:bidi/>
        <w:rPr>
          <w:rFonts w:cstheme="minorHAnsi"/>
          <w:sz w:val="24"/>
          <w:szCs w:val="24"/>
        </w:rPr>
      </w:pPr>
      <w:r w:rsidRPr="00EA1527">
        <w:rPr>
          <w:rFonts w:cstheme="minorHAnsi"/>
          <w:sz w:val="24"/>
          <w:szCs w:val="24"/>
          <w:rtl/>
          <w:lang w:bidi="ar"/>
        </w:rPr>
        <w:t xml:space="preserve">نموذج </w:t>
      </w:r>
      <w:r w:rsidRPr="00EA1527">
        <w:rPr>
          <w:rFonts w:cstheme="minorHAnsi"/>
          <w:sz w:val="24"/>
          <w:szCs w:val="24"/>
        </w:rPr>
        <w:t>W-2</w:t>
      </w:r>
      <w:r w:rsidRPr="00EA1527">
        <w:rPr>
          <w:rFonts w:cstheme="minorHAnsi"/>
          <w:sz w:val="24"/>
          <w:szCs w:val="24"/>
          <w:rtl/>
          <w:lang w:bidi="ar"/>
        </w:rPr>
        <w:t xml:space="preserve"> أو كشوفات البطالة للسنة السابقة </w:t>
      </w:r>
    </w:p>
    <w:p w14:paraId="4F6A4E5A" w14:textId="77777777" w:rsidR="006E1B56" w:rsidRPr="00EA1527" w:rsidRDefault="006E1B56" w:rsidP="006E1B56">
      <w:pPr>
        <w:pStyle w:val="ListParagraph"/>
        <w:ind w:left="2160"/>
        <w:rPr>
          <w:rFonts w:cstheme="minorHAnsi"/>
          <w:sz w:val="24"/>
          <w:szCs w:val="24"/>
        </w:rPr>
      </w:pPr>
    </w:p>
    <w:p w14:paraId="010BEE31" w14:textId="193B2A8B" w:rsidR="232D47F4" w:rsidRPr="00EA1527" w:rsidRDefault="006E1B56" w:rsidP="006E1B56">
      <w:pPr>
        <w:bidi/>
        <w:ind w:firstLine="720"/>
        <w:rPr>
          <w:rFonts w:cstheme="minorHAnsi"/>
          <w:b/>
          <w:bCs/>
        </w:rPr>
      </w:pPr>
      <w:r w:rsidRPr="00EA1527">
        <w:rPr>
          <w:rFonts w:cstheme="minorHAnsi"/>
          <w:b/>
          <w:bCs/>
          <w:rtl/>
          <w:lang w:bidi="ar"/>
        </w:rPr>
        <w:t xml:space="preserve">في حال عدم تمكنك من تقديم أيٍّ من المستندات المذكورة أعلاه، يجب عليك تقديم وثيقة مُوثَّقة من كاتب العدل مصحوبة بشرح وافٍ. </w:t>
      </w:r>
    </w:p>
    <w:p w14:paraId="33DE4C8D" w14:textId="05C18C74" w:rsidR="14AC047E" w:rsidRPr="00EA1527" w:rsidRDefault="14AC047E" w:rsidP="14AC047E">
      <w:pPr>
        <w:ind w:left="1800"/>
        <w:rPr>
          <w:rFonts w:cstheme="minorHAnsi"/>
          <w:sz w:val="24"/>
          <w:szCs w:val="24"/>
        </w:rPr>
      </w:pPr>
    </w:p>
    <w:p w14:paraId="1D547D3D" w14:textId="5A8A87B0" w:rsidR="4E63F93D" w:rsidRPr="00EA1527" w:rsidRDefault="4E63F93D" w:rsidP="14AC047E">
      <w:pPr>
        <w:bidi/>
        <w:rPr>
          <w:rFonts w:cstheme="minorHAnsi"/>
          <w:sz w:val="16"/>
          <w:szCs w:val="16"/>
        </w:rPr>
      </w:pPr>
      <w:r w:rsidRPr="00EA1527">
        <w:rPr>
          <w:rFonts w:cstheme="minorHAnsi"/>
          <w:sz w:val="16"/>
          <w:szCs w:val="16"/>
          <w:rtl/>
          <w:lang w:bidi="ar"/>
        </w:rPr>
        <w:t xml:space="preserve"> ________________________________________________________________________________________________________________________________________________________</w:t>
      </w:r>
    </w:p>
    <w:p w14:paraId="2D00387B" w14:textId="4A5FCA3C" w:rsidR="14AC047E" w:rsidRPr="00EA1527" w:rsidRDefault="14AC047E" w:rsidP="14AC047E">
      <w:pPr>
        <w:ind w:left="1440"/>
        <w:rPr>
          <w:rFonts w:cstheme="minorHAnsi"/>
        </w:rPr>
      </w:pPr>
    </w:p>
    <w:p w14:paraId="243CE516" w14:textId="31885A38" w:rsidR="464048F9" w:rsidRPr="00EB32B2" w:rsidRDefault="464048F9" w:rsidP="14AC047E">
      <w:pPr>
        <w:bidi/>
        <w:ind w:left="1440"/>
        <w:rPr>
          <w:rFonts w:cstheme="minorHAnsi"/>
          <w:b/>
          <w:bCs/>
          <w:i/>
          <w:iCs/>
          <w:u w:val="single"/>
        </w:rPr>
      </w:pPr>
      <w:r w:rsidRPr="00EB32B2">
        <w:rPr>
          <w:rFonts w:cstheme="minorHAnsi"/>
          <w:b/>
          <w:bCs/>
          <w:i/>
          <w:iCs/>
          <w:sz w:val="24"/>
          <w:szCs w:val="24"/>
          <w:u w:val="single"/>
          <w:rtl/>
          <w:lang w:bidi="ar"/>
        </w:rPr>
        <w:t xml:space="preserve">مرضى </w:t>
      </w:r>
      <w:r w:rsidRPr="00EB32B2">
        <w:rPr>
          <w:rFonts w:cstheme="minorHAnsi"/>
          <w:b/>
          <w:bCs/>
          <w:i/>
          <w:iCs/>
          <w:sz w:val="24"/>
          <w:szCs w:val="24"/>
          <w:u w:val="single"/>
        </w:rPr>
        <w:t>Behavioral Center of Michigan</w:t>
      </w:r>
      <w:r w:rsidRPr="00EB32B2">
        <w:rPr>
          <w:rFonts w:cstheme="minorHAnsi"/>
          <w:b/>
          <w:bCs/>
          <w:i/>
          <w:iCs/>
          <w:sz w:val="24"/>
          <w:szCs w:val="24"/>
          <w:u w:val="single"/>
          <w:rtl/>
          <w:lang w:bidi="ar"/>
        </w:rPr>
        <w:t xml:space="preserve"> و </w:t>
      </w:r>
      <w:r w:rsidRPr="00EB32B2">
        <w:rPr>
          <w:rFonts w:cstheme="minorHAnsi"/>
          <w:b/>
          <w:bCs/>
          <w:i/>
          <w:iCs/>
          <w:u w:val="single"/>
        </w:rPr>
        <w:t>S</w:t>
      </w:r>
      <w:r w:rsidRPr="00EB32B2">
        <w:rPr>
          <w:rFonts w:cstheme="minorHAnsi"/>
          <w:b/>
          <w:bCs/>
          <w:i/>
          <w:iCs/>
          <w:sz w:val="24"/>
          <w:szCs w:val="24"/>
          <w:u w:val="single"/>
        </w:rPr>
        <w:t>amaritan Behavioral Center</w:t>
      </w:r>
      <w:r w:rsidRPr="00EB32B2">
        <w:rPr>
          <w:rFonts w:cstheme="minorHAnsi"/>
          <w:b/>
          <w:bCs/>
          <w:i/>
          <w:iCs/>
          <w:sz w:val="24"/>
          <w:szCs w:val="24"/>
          <w:u w:val="single"/>
          <w:rtl/>
          <w:lang w:bidi="ar"/>
        </w:rPr>
        <w:t>:</w:t>
      </w:r>
      <w:r w:rsidRPr="00EB32B2">
        <w:rPr>
          <w:rFonts w:cstheme="minorHAnsi"/>
          <w:b/>
          <w:bCs/>
          <w:i/>
          <w:iCs/>
          <w:u w:val="single"/>
          <w:rtl/>
          <w:lang w:bidi="ar"/>
        </w:rPr>
        <w:t xml:space="preserve"> </w:t>
      </w:r>
    </w:p>
    <w:p w14:paraId="4C41D466" w14:textId="478FDD64" w:rsidR="001C5025" w:rsidRPr="00EA1527" w:rsidRDefault="001C5025" w:rsidP="00F73918">
      <w:pPr>
        <w:pStyle w:val="ListParagraph"/>
        <w:numPr>
          <w:ilvl w:val="0"/>
          <w:numId w:val="3"/>
        </w:numPr>
        <w:bidi/>
        <w:rPr>
          <w:rFonts w:cstheme="minorHAnsi"/>
          <w:sz w:val="20"/>
          <w:szCs w:val="20"/>
        </w:rPr>
      </w:pPr>
      <w:r w:rsidRPr="00EA1527">
        <w:rPr>
          <w:rFonts w:cstheme="minorHAnsi"/>
          <w:sz w:val="20"/>
          <w:szCs w:val="20"/>
          <w:rtl/>
          <w:lang w:bidi="ar"/>
        </w:rPr>
        <w:t>يمكن العثور على استمارات الطلبات ونسخ سياسة المساعدة المالية على موقعنا الإلكتروني أدناه:</w:t>
      </w:r>
    </w:p>
    <w:p w14:paraId="147E2CF8" w14:textId="2451A855" w:rsidR="001C5025" w:rsidRPr="00EA1527" w:rsidRDefault="00A66A3C" w:rsidP="00F73918">
      <w:pPr>
        <w:bidi/>
        <w:ind w:left="1440" w:firstLine="360"/>
        <w:rPr>
          <w:rFonts w:cstheme="minorHAnsi"/>
          <w:sz w:val="20"/>
          <w:szCs w:val="20"/>
        </w:rPr>
      </w:pPr>
      <w:hyperlink r:id="rId11" w:history="1">
        <w:r w:rsidRPr="00A66A3C">
          <w:rPr>
            <w:rStyle w:val="Hyperlink"/>
            <w:rFonts w:cstheme="minorHAnsi"/>
            <w:sz w:val="20"/>
            <w:szCs w:val="20"/>
          </w:rPr>
          <w:t>www.samaritanbc.com</w:t>
        </w:r>
      </w:hyperlink>
      <w:r w:rsidRPr="00EA1527">
        <w:rPr>
          <w:rFonts w:cstheme="minorHAnsi"/>
          <w:sz w:val="20"/>
          <w:szCs w:val="20"/>
          <w:rtl/>
          <w:lang w:bidi="ar"/>
        </w:rPr>
        <w:t xml:space="preserve"> </w:t>
      </w:r>
      <w:r w:rsidR="00F73918" w:rsidRPr="00EA1527">
        <w:rPr>
          <w:rFonts w:cstheme="minorHAnsi"/>
          <w:sz w:val="20"/>
          <w:szCs w:val="20"/>
          <w:rtl/>
          <w:lang w:bidi="ar"/>
        </w:rPr>
        <w:t xml:space="preserve">أو </w:t>
      </w:r>
      <w:hyperlink r:id="rId12" w:history="1">
        <w:r w:rsidR="00F73918" w:rsidRPr="001F6D72">
          <w:rPr>
            <w:rStyle w:val="Hyperlink"/>
            <w:rFonts w:cstheme="minorHAnsi"/>
            <w:sz w:val="20"/>
            <w:szCs w:val="20"/>
          </w:rPr>
          <w:t>www.behavioralcenter.com</w:t>
        </w:r>
        <w:r w:rsidR="00F73918" w:rsidRPr="001F6D72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rtl/>
            <w:lang w:bidi="ar"/>
          </w:rPr>
          <w:t>.</w:t>
        </w:r>
      </w:hyperlink>
      <w:r w:rsidR="00F73918" w:rsidRPr="00EA1527">
        <w:rPr>
          <w:rFonts w:cstheme="minorHAnsi"/>
          <w:sz w:val="20"/>
          <w:szCs w:val="20"/>
        </w:rPr>
        <w:tab/>
      </w:r>
    </w:p>
    <w:p w14:paraId="5EC8D82F" w14:textId="26611401" w:rsidR="00F73918" w:rsidRPr="00473218" w:rsidRDefault="00F73918" w:rsidP="00473218">
      <w:pPr>
        <w:pStyle w:val="ListParagraph"/>
        <w:numPr>
          <w:ilvl w:val="0"/>
          <w:numId w:val="3"/>
        </w:numPr>
        <w:bidi/>
        <w:rPr>
          <w:rFonts w:cstheme="minorHAnsi"/>
          <w:sz w:val="20"/>
          <w:szCs w:val="20"/>
        </w:rPr>
      </w:pPr>
      <w:r w:rsidRPr="00EA1527">
        <w:rPr>
          <w:rFonts w:cstheme="minorHAnsi"/>
          <w:sz w:val="20"/>
          <w:szCs w:val="20"/>
          <w:rtl/>
          <w:lang w:bidi="ar"/>
        </w:rPr>
        <w:t>تتوفر ترجمات لغوية لخطة المساعدة المالية (</w:t>
      </w:r>
      <w:r w:rsidR="00BF7C6D">
        <w:rPr>
          <w:rFonts w:cstheme="minorHAnsi"/>
          <w:sz w:val="20"/>
          <w:szCs w:val="20"/>
          <w:lang w:bidi="ar"/>
        </w:rPr>
        <w:t xml:space="preserve">Financial Assistance Policy, </w:t>
      </w:r>
      <w:r w:rsidRPr="00EA1527">
        <w:rPr>
          <w:rFonts w:cstheme="minorHAnsi"/>
          <w:sz w:val="20"/>
          <w:szCs w:val="20"/>
        </w:rPr>
        <w:t>FAP</w:t>
      </w:r>
      <w:r w:rsidRPr="00EA1527">
        <w:rPr>
          <w:rFonts w:cstheme="minorHAnsi"/>
          <w:sz w:val="20"/>
          <w:szCs w:val="20"/>
          <w:rtl/>
          <w:lang w:bidi="ar"/>
        </w:rPr>
        <w:t xml:space="preserve">)، ونموذج استمارة طلب المساعدة المالية ، وملخص لها </w:t>
      </w:r>
      <w:r w:rsidR="00BF7C6D">
        <w:rPr>
          <w:rFonts w:cstheme="minorHAnsi"/>
          <w:sz w:val="20"/>
          <w:szCs w:val="20"/>
          <w:lang w:bidi="ar"/>
        </w:rPr>
        <w:t xml:space="preserve">           </w:t>
      </w:r>
      <w:r w:rsidRPr="00EA1527">
        <w:rPr>
          <w:rFonts w:cstheme="minorHAnsi"/>
          <w:sz w:val="20"/>
          <w:szCs w:val="20"/>
          <w:rtl/>
          <w:lang w:bidi="ar"/>
        </w:rPr>
        <w:t>مكتوب بلغة بسيطة</w:t>
      </w:r>
      <w:r w:rsidRPr="00473218">
        <w:rPr>
          <w:rFonts w:cstheme="minorHAnsi"/>
          <w:sz w:val="20"/>
          <w:szCs w:val="20"/>
          <w:rtl/>
          <w:lang w:bidi="ar"/>
        </w:rPr>
        <w:t xml:space="preserve">، </w:t>
      </w:r>
      <w:r w:rsidR="00BF7C6D" w:rsidRPr="00473218">
        <w:rPr>
          <w:rFonts w:cstheme="minorHAnsi"/>
          <w:sz w:val="20"/>
          <w:szCs w:val="20"/>
          <w:rtl/>
          <w:lang w:bidi="ar"/>
        </w:rPr>
        <w:t>عند الحاجة. لطلب المساعدة، يُرجى التواصل معنا.</w:t>
      </w:r>
    </w:p>
    <w:p w14:paraId="01D10F3A" w14:textId="4B34917F" w:rsidR="001C5025" w:rsidRPr="00EA1527" w:rsidRDefault="00F73918" w:rsidP="00F73918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i/>
          <w:iCs/>
        </w:rPr>
      </w:pPr>
      <w:r w:rsidRPr="00EA1527">
        <w:rPr>
          <w:rFonts w:cstheme="minorHAnsi"/>
          <w:rtl/>
          <w:lang w:bidi="ar"/>
        </w:rPr>
        <w:t xml:space="preserve">يُرجى ملاحظة أنه لا يمكن فرض رسوم على الفرد المؤهل لسياسة المساعدة المالية  أكثر من المبالغ المفروضة عمومًا </w:t>
      </w:r>
      <w:r w:rsidR="001A561C">
        <w:rPr>
          <w:rFonts w:cstheme="minorHAnsi"/>
          <w:lang w:bidi="ar"/>
        </w:rPr>
        <w:br/>
      </w:r>
      <w:r w:rsidRPr="00EA1527">
        <w:rPr>
          <w:rFonts w:cstheme="minorHAnsi"/>
          <w:rtl/>
          <w:lang w:bidi="ar"/>
        </w:rPr>
        <w:t>(</w:t>
      </w:r>
      <w:r w:rsidRPr="00EA1527">
        <w:rPr>
          <w:rFonts w:cstheme="minorHAnsi"/>
        </w:rPr>
        <w:t>amounts generally billed, AGB</w:t>
      </w:r>
      <w:r w:rsidRPr="00EA1527">
        <w:rPr>
          <w:rFonts w:cstheme="minorHAnsi"/>
          <w:rtl/>
          <w:lang w:bidi="ar"/>
        </w:rPr>
        <w:t xml:space="preserve">) للحصول على الرعاية الطارئة أو الرعاية الضرورية طبيًا.  </w:t>
      </w:r>
    </w:p>
    <w:p w14:paraId="64C60624" w14:textId="77777777" w:rsidR="00F73918" w:rsidRPr="00EA1527" w:rsidRDefault="00F73918" w:rsidP="00F73918">
      <w:pPr>
        <w:pStyle w:val="ListParagraph"/>
        <w:ind w:left="2160"/>
        <w:rPr>
          <w:rFonts w:cstheme="minorHAnsi"/>
          <w:b/>
          <w:bCs/>
          <w:i/>
          <w:iCs/>
        </w:rPr>
      </w:pPr>
    </w:p>
    <w:p w14:paraId="3C96EF28" w14:textId="77777777" w:rsidR="00F73918" w:rsidRPr="00EA1527" w:rsidRDefault="464048F9" w:rsidP="00F73918">
      <w:pPr>
        <w:bidi/>
        <w:spacing w:after="0" w:line="240" w:lineRule="auto"/>
        <w:ind w:left="1440"/>
        <w:rPr>
          <w:rFonts w:cstheme="minorHAnsi"/>
          <w:sz w:val="20"/>
          <w:szCs w:val="20"/>
        </w:rPr>
      </w:pPr>
      <w:r w:rsidRPr="00EA1527">
        <w:rPr>
          <w:rFonts w:cstheme="minorHAnsi"/>
          <w:sz w:val="20"/>
          <w:szCs w:val="20"/>
          <w:rtl/>
          <w:lang w:bidi="ar"/>
        </w:rPr>
        <w:t xml:space="preserve">يرجى إرسال جميع المستندات عبر البريد الإلكتروني إلى </w:t>
      </w:r>
      <w:r w:rsidRPr="00EA1527">
        <w:rPr>
          <w:rFonts w:cstheme="minorHAnsi"/>
          <w:sz w:val="20"/>
          <w:szCs w:val="20"/>
        </w:rPr>
        <w:t>Stephanie Hill</w:t>
      </w:r>
      <w:r w:rsidRPr="00EA1527">
        <w:rPr>
          <w:rFonts w:cstheme="minorHAnsi"/>
          <w:sz w:val="20"/>
          <w:szCs w:val="20"/>
          <w:rtl/>
          <w:lang w:bidi="ar"/>
        </w:rPr>
        <w:t xml:space="preserve"> على عنوان البريد الإلكتروني التالي </w:t>
      </w:r>
      <w:hyperlink r:id="rId13" w:history="1">
        <w:r w:rsidRPr="00C55776">
          <w:rPr>
            <w:rStyle w:val="Hyperlink"/>
            <w:rFonts w:cstheme="minorHAnsi"/>
            <w:sz w:val="20"/>
            <w:szCs w:val="20"/>
          </w:rPr>
          <w:t>shill@behavioralcenter.com</w:t>
        </w:r>
      </w:hyperlink>
      <w:r w:rsidRPr="00EA1527">
        <w:rPr>
          <w:rFonts w:cstheme="minorHAnsi"/>
          <w:sz w:val="20"/>
          <w:szCs w:val="20"/>
          <w:rtl/>
          <w:lang w:bidi="ar"/>
        </w:rPr>
        <w:t xml:space="preserve">.  </w:t>
      </w:r>
    </w:p>
    <w:p w14:paraId="2E15B462" w14:textId="7DBAF522" w:rsidR="14AC047E" w:rsidRPr="00EA1527" w:rsidRDefault="464048F9" w:rsidP="00432D2E">
      <w:pPr>
        <w:bidi/>
        <w:spacing w:after="0" w:line="240" w:lineRule="auto"/>
        <w:ind w:left="1440"/>
        <w:rPr>
          <w:rFonts w:cstheme="minorHAnsi"/>
          <w:sz w:val="20"/>
          <w:szCs w:val="20"/>
        </w:rPr>
      </w:pPr>
      <w:r w:rsidRPr="00EA1527">
        <w:rPr>
          <w:rFonts w:cstheme="minorHAnsi"/>
          <w:sz w:val="20"/>
          <w:szCs w:val="20"/>
          <w:rtl/>
          <w:lang w:bidi="ar"/>
        </w:rPr>
        <w:t xml:space="preserve">إذا كانت لديك أي أسئلة، فيرجى الاتصال بـ </w:t>
      </w:r>
      <w:r w:rsidRPr="00EA1527">
        <w:rPr>
          <w:rFonts w:cstheme="minorHAnsi"/>
          <w:sz w:val="20"/>
          <w:szCs w:val="20"/>
        </w:rPr>
        <w:t>Stephanie</w:t>
      </w:r>
      <w:r w:rsidRPr="00EA1527">
        <w:rPr>
          <w:rFonts w:cstheme="minorHAnsi"/>
          <w:sz w:val="20"/>
          <w:szCs w:val="20"/>
          <w:rtl/>
          <w:lang w:bidi="ar"/>
        </w:rPr>
        <w:t xml:space="preserve"> على الرقم 2184-261 (586).</w:t>
      </w:r>
    </w:p>
    <w:sectPr w:rsidR="14AC047E" w:rsidRPr="00EA1527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0DDC" w14:textId="77777777" w:rsidR="00DA26DE" w:rsidRDefault="00DA26DE" w:rsidP="004B7C82">
      <w:pPr>
        <w:spacing w:after="0" w:line="240" w:lineRule="auto"/>
      </w:pPr>
      <w:r>
        <w:separator/>
      </w:r>
    </w:p>
  </w:endnote>
  <w:endnote w:type="continuationSeparator" w:id="0">
    <w:p w14:paraId="1DC469BA" w14:textId="77777777" w:rsidR="00DA26DE" w:rsidRDefault="00DA26DE" w:rsidP="004B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80D7" w14:textId="77777777" w:rsidR="00DA26DE" w:rsidRDefault="00DA26DE" w:rsidP="004B7C82">
      <w:pPr>
        <w:spacing w:after="0" w:line="240" w:lineRule="auto"/>
      </w:pPr>
      <w:r>
        <w:separator/>
      </w:r>
    </w:p>
  </w:footnote>
  <w:footnote w:type="continuationSeparator" w:id="0">
    <w:p w14:paraId="268992F0" w14:textId="77777777" w:rsidR="00DA26DE" w:rsidRDefault="00DA26DE" w:rsidP="004B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5410B"/>
    <w:multiLevelType w:val="hybridMultilevel"/>
    <w:tmpl w:val="E5188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0B14C3"/>
    <w:multiLevelType w:val="hybridMultilevel"/>
    <w:tmpl w:val="6BBA4958"/>
    <w:lvl w:ilvl="0" w:tplc="45461A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6C43EF"/>
    <w:multiLevelType w:val="hybridMultilevel"/>
    <w:tmpl w:val="AFA24FFA"/>
    <w:lvl w:ilvl="0" w:tplc="986E6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68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2BF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54E9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2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CF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48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E6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5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26950">
    <w:abstractNumId w:val="2"/>
  </w:num>
  <w:num w:numId="2" w16cid:durableId="881751852">
    <w:abstractNumId w:val="0"/>
  </w:num>
  <w:num w:numId="3" w16cid:durableId="195763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AB3E1B"/>
    <w:rsid w:val="0003172B"/>
    <w:rsid w:val="00054CDE"/>
    <w:rsid w:val="00070AC0"/>
    <w:rsid w:val="000A7204"/>
    <w:rsid w:val="000B3A61"/>
    <w:rsid w:val="000B5F7A"/>
    <w:rsid w:val="000E0168"/>
    <w:rsid w:val="000F4592"/>
    <w:rsid w:val="00124DA2"/>
    <w:rsid w:val="00132BE1"/>
    <w:rsid w:val="00190B38"/>
    <w:rsid w:val="001A561C"/>
    <w:rsid w:val="001C5025"/>
    <w:rsid w:val="001F6D72"/>
    <w:rsid w:val="00205CFD"/>
    <w:rsid w:val="00243D9F"/>
    <w:rsid w:val="002A239D"/>
    <w:rsid w:val="002A38A9"/>
    <w:rsid w:val="002F2CAB"/>
    <w:rsid w:val="0032054D"/>
    <w:rsid w:val="003B2C01"/>
    <w:rsid w:val="003E4A1F"/>
    <w:rsid w:val="00432D2E"/>
    <w:rsid w:val="00434527"/>
    <w:rsid w:val="00473218"/>
    <w:rsid w:val="004B0F87"/>
    <w:rsid w:val="004B2883"/>
    <w:rsid w:val="004B7C82"/>
    <w:rsid w:val="00510A1B"/>
    <w:rsid w:val="005115D3"/>
    <w:rsid w:val="0051456E"/>
    <w:rsid w:val="005441AF"/>
    <w:rsid w:val="00582C0C"/>
    <w:rsid w:val="00662DC9"/>
    <w:rsid w:val="00670200"/>
    <w:rsid w:val="006C4A5C"/>
    <w:rsid w:val="006C5CA8"/>
    <w:rsid w:val="006E1B56"/>
    <w:rsid w:val="006E493C"/>
    <w:rsid w:val="006F1C4C"/>
    <w:rsid w:val="006F3E36"/>
    <w:rsid w:val="006F79E2"/>
    <w:rsid w:val="007126CC"/>
    <w:rsid w:val="00714C7C"/>
    <w:rsid w:val="007275C2"/>
    <w:rsid w:val="00761166"/>
    <w:rsid w:val="00765D6E"/>
    <w:rsid w:val="0079135A"/>
    <w:rsid w:val="00795CB8"/>
    <w:rsid w:val="007C67CB"/>
    <w:rsid w:val="007C76DD"/>
    <w:rsid w:val="007D0838"/>
    <w:rsid w:val="00805BD8"/>
    <w:rsid w:val="008238FF"/>
    <w:rsid w:val="00832C8B"/>
    <w:rsid w:val="00881A68"/>
    <w:rsid w:val="00887FB9"/>
    <w:rsid w:val="008A021B"/>
    <w:rsid w:val="008A175A"/>
    <w:rsid w:val="008A67A4"/>
    <w:rsid w:val="008B3D6C"/>
    <w:rsid w:val="008C573F"/>
    <w:rsid w:val="008E6489"/>
    <w:rsid w:val="008F7C2D"/>
    <w:rsid w:val="00960337"/>
    <w:rsid w:val="00966653"/>
    <w:rsid w:val="009671DD"/>
    <w:rsid w:val="00971692"/>
    <w:rsid w:val="00983D4F"/>
    <w:rsid w:val="009B074B"/>
    <w:rsid w:val="009B39B4"/>
    <w:rsid w:val="009D4D79"/>
    <w:rsid w:val="00A2035B"/>
    <w:rsid w:val="00A417FA"/>
    <w:rsid w:val="00A66A3C"/>
    <w:rsid w:val="00AB2B65"/>
    <w:rsid w:val="00AC1562"/>
    <w:rsid w:val="00AD453B"/>
    <w:rsid w:val="00B54D12"/>
    <w:rsid w:val="00BD17DE"/>
    <w:rsid w:val="00BD4A60"/>
    <w:rsid w:val="00BF17AB"/>
    <w:rsid w:val="00BF7C6D"/>
    <w:rsid w:val="00C55776"/>
    <w:rsid w:val="00C87731"/>
    <w:rsid w:val="00C938CE"/>
    <w:rsid w:val="00CA3603"/>
    <w:rsid w:val="00CC651C"/>
    <w:rsid w:val="00CD071A"/>
    <w:rsid w:val="00CD5192"/>
    <w:rsid w:val="00CF4A25"/>
    <w:rsid w:val="00D55F7A"/>
    <w:rsid w:val="00D56CB2"/>
    <w:rsid w:val="00D81269"/>
    <w:rsid w:val="00DA26DE"/>
    <w:rsid w:val="00DE3538"/>
    <w:rsid w:val="00DF18D0"/>
    <w:rsid w:val="00E5082F"/>
    <w:rsid w:val="00E64F66"/>
    <w:rsid w:val="00E77C41"/>
    <w:rsid w:val="00E81ED1"/>
    <w:rsid w:val="00EA1527"/>
    <w:rsid w:val="00EA1EF3"/>
    <w:rsid w:val="00EB32B2"/>
    <w:rsid w:val="00EF2ED0"/>
    <w:rsid w:val="00F639A0"/>
    <w:rsid w:val="00F73918"/>
    <w:rsid w:val="00F742D5"/>
    <w:rsid w:val="00FA62A0"/>
    <w:rsid w:val="00FB7B49"/>
    <w:rsid w:val="00FC4260"/>
    <w:rsid w:val="00FE2772"/>
    <w:rsid w:val="0112F00F"/>
    <w:rsid w:val="035DF11B"/>
    <w:rsid w:val="0437D88E"/>
    <w:rsid w:val="04431D00"/>
    <w:rsid w:val="0B65DBD2"/>
    <w:rsid w:val="0D1A6EEE"/>
    <w:rsid w:val="10D41103"/>
    <w:rsid w:val="14AC047E"/>
    <w:rsid w:val="163EEC35"/>
    <w:rsid w:val="16D8D700"/>
    <w:rsid w:val="183484C9"/>
    <w:rsid w:val="1961824E"/>
    <w:rsid w:val="20F9F3F7"/>
    <w:rsid w:val="214DD0B6"/>
    <w:rsid w:val="226E7068"/>
    <w:rsid w:val="22787AA5"/>
    <w:rsid w:val="232D47F4"/>
    <w:rsid w:val="23936C14"/>
    <w:rsid w:val="2467A064"/>
    <w:rsid w:val="28DCE89E"/>
    <w:rsid w:val="2F5FFF47"/>
    <w:rsid w:val="30561A6A"/>
    <w:rsid w:val="335C3A6B"/>
    <w:rsid w:val="38863B05"/>
    <w:rsid w:val="38912E76"/>
    <w:rsid w:val="394E038B"/>
    <w:rsid w:val="3977F031"/>
    <w:rsid w:val="3C701867"/>
    <w:rsid w:val="42CCADAC"/>
    <w:rsid w:val="4315DFD2"/>
    <w:rsid w:val="45B015E1"/>
    <w:rsid w:val="464048F9"/>
    <w:rsid w:val="47036283"/>
    <w:rsid w:val="47AB3E1B"/>
    <w:rsid w:val="47B4BE3D"/>
    <w:rsid w:val="483D306E"/>
    <w:rsid w:val="4A0AD3FD"/>
    <w:rsid w:val="4D156519"/>
    <w:rsid w:val="4DD551A8"/>
    <w:rsid w:val="4E63F93D"/>
    <w:rsid w:val="4EA89A29"/>
    <w:rsid w:val="50ADBF5E"/>
    <w:rsid w:val="50B78FA8"/>
    <w:rsid w:val="51B59C82"/>
    <w:rsid w:val="53DACFA0"/>
    <w:rsid w:val="57331351"/>
    <w:rsid w:val="57616086"/>
    <w:rsid w:val="5824DFC5"/>
    <w:rsid w:val="5B82590D"/>
    <w:rsid w:val="5E9ADD25"/>
    <w:rsid w:val="5ED497EA"/>
    <w:rsid w:val="61495A52"/>
    <w:rsid w:val="630BCE39"/>
    <w:rsid w:val="648FD906"/>
    <w:rsid w:val="66684E29"/>
    <w:rsid w:val="67712BA4"/>
    <w:rsid w:val="69931689"/>
    <w:rsid w:val="6B76E6A2"/>
    <w:rsid w:val="70C02782"/>
    <w:rsid w:val="72C85CAE"/>
    <w:rsid w:val="78DE8D3F"/>
    <w:rsid w:val="79E017F1"/>
    <w:rsid w:val="7A64ABE8"/>
    <w:rsid w:val="7C18A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B3E1B"/>
  <w15:chartTrackingRefBased/>
  <w15:docId w15:val="{E7426716-30F9-4049-B255-9BDCBFF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0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C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C82"/>
  </w:style>
  <w:style w:type="paragraph" w:styleId="Footer">
    <w:name w:val="footer"/>
    <w:basedOn w:val="Normal"/>
    <w:link w:val="FooterChar"/>
    <w:uiPriority w:val="99"/>
    <w:unhideWhenUsed/>
    <w:rsid w:val="004B7C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C82"/>
  </w:style>
  <w:style w:type="character" w:styleId="CommentReference">
    <w:name w:val="annotation reference"/>
    <w:basedOn w:val="DefaultParagraphFont"/>
    <w:uiPriority w:val="99"/>
    <w:semiHidden/>
    <w:unhideWhenUsed/>
    <w:rsid w:val="00662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D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2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ill@behavioralcent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havioralcent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maritanbc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03B5A5C78E749B52F0986CAE24BB5" ma:contentTypeVersion="5" ma:contentTypeDescription="Create a new document." ma:contentTypeScope="" ma:versionID="e4007a39ea93f307f5300413c36febf7">
  <xsd:schema xmlns:xsd="http://www.w3.org/2001/XMLSchema" xmlns:xs="http://www.w3.org/2001/XMLSchema" xmlns:p="http://schemas.microsoft.com/office/2006/metadata/properties" xmlns:ns3="9063c759-7047-4614-8c67-5784b7c5d1ec" xmlns:ns4="8e65dfa1-58c5-484a-bbf9-f5bf868c6c0e" targetNamespace="http://schemas.microsoft.com/office/2006/metadata/properties" ma:root="true" ma:fieldsID="5a91893034a6d108bcabe22abc814ada" ns3:_="" ns4:_="">
    <xsd:import namespace="9063c759-7047-4614-8c67-5784b7c5d1ec"/>
    <xsd:import namespace="8e65dfa1-58c5-484a-bbf9-f5bf868c6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3c759-7047-4614-8c67-5784b7c5d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5dfa1-58c5-484a-bbf9-f5bf868c6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72964-EFBF-4719-B50D-3EA7DE88F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3c759-7047-4614-8c67-5784b7c5d1ec"/>
    <ds:schemaRef ds:uri="8e65dfa1-58c5-484a-bbf9-f5bf868c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D7722-483B-4C4D-9AA7-AFCFC70E194B}">
  <ds:schemaRefs>
    <ds:schemaRef ds:uri="http://purl.org/dc/dcmitype/"/>
    <ds:schemaRef ds:uri="http://schemas.microsoft.com/office/2006/metadata/properties"/>
    <ds:schemaRef ds:uri="9063c759-7047-4614-8c67-5784b7c5d1ec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e65dfa1-58c5-484a-bbf9-f5bf868c6c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779DD4-AE26-44B1-A920-B0DD587A0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Longcore</dc:creator>
  <cp:keywords/>
  <dc:description/>
  <cp:lastModifiedBy>Ryan Smith</cp:lastModifiedBy>
  <cp:revision>199</cp:revision>
  <cp:lastPrinted>2025-08-21T01:22:00Z</cp:lastPrinted>
  <dcterms:created xsi:type="dcterms:W3CDTF">2025-06-30T17:23:00Z</dcterms:created>
  <dcterms:modified xsi:type="dcterms:W3CDTF">2025-08-21T01:23:00Z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0x0101001E603B5A5C78E749B52F0986CAE24BB5</vt:lpwstr>
  </property>
</Properties>
</file>